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2D27C" w14:textId="77777777" w:rsidR="00B003B6" w:rsidRDefault="008D676E" w:rsidP="008D676E">
      <w:pPr>
        <w:jc w:val="center"/>
        <w:rPr>
          <w:b/>
          <w:bCs/>
          <w:i/>
          <w:iCs/>
          <w:sz w:val="52"/>
          <w:szCs w:val="52"/>
        </w:rPr>
      </w:pPr>
      <w:r w:rsidRPr="008D676E">
        <w:rPr>
          <w:b/>
          <w:bCs/>
          <w:i/>
          <w:iCs/>
          <w:sz w:val="52"/>
          <w:szCs w:val="52"/>
        </w:rPr>
        <w:t>Spécial Marcheurs</w:t>
      </w:r>
    </w:p>
    <w:p w14:paraId="7F81CB04" w14:textId="77777777" w:rsidR="008D676E" w:rsidRDefault="008D676E" w:rsidP="008D676E">
      <w:pPr>
        <w:jc w:val="center"/>
        <w:rPr>
          <w:sz w:val="52"/>
          <w:szCs w:val="52"/>
        </w:rPr>
      </w:pPr>
      <w:r>
        <w:rPr>
          <w:sz w:val="52"/>
          <w:szCs w:val="52"/>
        </w:rPr>
        <w:t>-----------------</w:t>
      </w:r>
    </w:p>
    <w:p w14:paraId="31564EEA" w14:textId="77777777" w:rsidR="008D676E" w:rsidRPr="003A4DEF" w:rsidRDefault="008D676E" w:rsidP="008D676E">
      <w:pPr>
        <w:jc w:val="center"/>
        <w:rPr>
          <w:sz w:val="24"/>
          <w:szCs w:val="24"/>
        </w:rPr>
      </w:pPr>
    </w:p>
    <w:p w14:paraId="571E4797" w14:textId="77777777" w:rsidR="008D676E" w:rsidRDefault="008D676E" w:rsidP="008D676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8D676E">
        <w:rPr>
          <w:sz w:val="28"/>
          <w:szCs w:val="28"/>
        </w:rPr>
        <w:t xml:space="preserve">Passez au </w:t>
      </w:r>
      <w:r>
        <w:rPr>
          <w:sz w:val="28"/>
          <w:szCs w:val="28"/>
        </w:rPr>
        <w:t>« S</w:t>
      </w:r>
      <w:r w:rsidRPr="008D676E">
        <w:rPr>
          <w:sz w:val="28"/>
          <w:szCs w:val="28"/>
        </w:rPr>
        <w:t xml:space="preserve">ecrétariat </w:t>
      </w:r>
      <w:r>
        <w:rPr>
          <w:sz w:val="28"/>
          <w:szCs w:val="28"/>
        </w:rPr>
        <w:t>Marche », pour :</w:t>
      </w:r>
    </w:p>
    <w:p w14:paraId="3FAD4ADD" w14:textId="77777777" w:rsidR="008D676E" w:rsidRDefault="008D676E" w:rsidP="008D676E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Confirmer votre présence si vous êtes inscrit</w:t>
      </w:r>
    </w:p>
    <w:p w14:paraId="761DE669" w14:textId="77777777" w:rsidR="008D676E" w:rsidRDefault="008D676E" w:rsidP="008D676E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Ou vous inscrire</w:t>
      </w:r>
    </w:p>
    <w:p w14:paraId="741D3A16" w14:textId="77777777" w:rsidR="008D676E" w:rsidRDefault="008D676E" w:rsidP="008D676E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Régler votre inscription</w:t>
      </w:r>
    </w:p>
    <w:p w14:paraId="204A4638" w14:textId="622152A8" w:rsidR="008D676E" w:rsidRDefault="008D676E" w:rsidP="008D676E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Rassemblement des marcheurs, à </w:t>
      </w:r>
      <w:r w:rsidR="000D4D70">
        <w:rPr>
          <w:sz w:val="28"/>
          <w:szCs w:val="28"/>
        </w:rPr>
        <w:t>9</w:t>
      </w:r>
      <w:r>
        <w:rPr>
          <w:sz w:val="28"/>
          <w:szCs w:val="28"/>
        </w:rPr>
        <w:t>h</w:t>
      </w:r>
      <w:r w:rsidR="000D4D70">
        <w:rPr>
          <w:sz w:val="28"/>
          <w:szCs w:val="28"/>
        </w:rPr>
        <w:t>15</w:t>
      </w:r>
      <w:r>
        <w:rPr>
          <w:sz w:val="28"/>
          <w:szCs w:val="28"/>
        </w:rPr>
        <w:t xml:space="preserve">, devant l’entrée principale du Foyer Municipal, proche de la zone de départ coureurs, Voie du Souvenir </w:t>
      </w:r>
      <w:r w:rsidR="00761E4D">
        <w:rPr>
          <w:sz w:val="28"/>
          <w:szCs w:val="28"/>
        </w:rPr>
        <w:t>F</w:t>
      </w:r>
      <w:r>
        <w:rPr>
          <w:sz w:val="28"/>
          <w:szCs w:val="28"/>
        </w:rPr>
        <w:t>rançais, place De Gaulle, où vous serez pris en main par les accompagnateurs</w:t>
      </w:r>
      <w:r w:rsidR="00761E4D">
        <w:rPr>
          <w:sz w:val="28"/>
          <w:szCs w:val="28"/>
        </w:rPr>
        <w:t>,</w:t>
      </w:r>
      <w:r>
        <w:rPr>
          <w:sz w:val="28"/>
          <w:szCs w:val="28"/>
        </w:rPr>
        <w:t xml:space="preserve"> (</w:t>
      </w:r>
      <w:r w:rsidR="00761E4D">
        <w:rPr>
          <w:sz w:val="28"/>
          <w:szCs w:val="28"/>
        </w:rPr>
        <w:t>en gilet jaune), pour cette marche. Quelques consignes sécurité vous serons données.</w:t>
      </w:r>
    </w:p>
    <w:p w14:paraId="5C749F4B" w14:textId="5939EE1D" w:rsidR="00761E4D" w:rsidRPr="00761E4D" w:rsidRDefault="00761E4D" w:rsidP="00761E4D">
      <w:pPr>
        <w:pStyle w:val="Paragraphedeliste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Départ groupé à </w:t>
      </w:r>
      <w:r w:rsidR="000D4D70">
        <w:rPr>
          <w:b/>
          <w:bCs/>
          <w:sz w:val="28"/>
          <w:szCs w:val="28"/>
        </w:rPr>
        <w:t>9</w:t>
      </w:r>
      <w:r w:rsidRPr="00761E4D">
        <w:rPr>
          <w:b/>
          <w:bCs/>
          <w:sz w:val="28"/>
          <w:szCs w:val="28"/>
        </w:rPr>
        <w:t>h</w:t>
      </w:r>
      <w:r w:rsidR="000D4D70">
        <w:rPr>
          <w:b/>
          <w:bCs/>
          <w:sz w:val="28"/>
          <w:szCs w:val="28"/>
        </w:rPr>
        <w:t>3</w:t>
      </w:r>
      <w:r w:rsidR="00BB68A9">
        <w:rPr>
          <w:b/>
          <w:bCs/>
          <w:sz w:val="28"/>
          <w:szCs w:val="28"/>
        </w:rPr>
        <w:t>2</w:t>
      </w:r>
    </w:p>
    <w:p w14:paraId="010FEEFF" w14:textId="77777777" w:rsidR="00761E4D" w:rsidRDefault="00761E4D" w:rsidP="00761E4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761E4D">
        <w:rPr>
          <w:sz w:val="28"/>
          <w:szCs w:val="28"/>
        </w:rPr>
        <w:t>Le parcours de la marche est fléché</w:t>
      </w:r>
      <w:r>
        <w:rPr>
          <w:sz w:val="28"/>
          <w:szCs w:val="28"/>
        </w:rPr>
        <w:t xml:space="preserve"> uniquement aux endroits litigieux, de la façon suivante : « M </w:t>
      </w:r>
      <w:proofErr w:type="spellStart"/>
      <w:r>
        <w:rPr>
          <w:sz w:val="28"/>
          <w:szCs w:val="28"/>
        </w:rPr>
        <w:t>M</w:t>
      </w:r>
      <w:proofErr w:type="spellEnd"/>
      <w:r>
        <w:rPr>
          <w:sz w:val="28"/>
          <w:szCs w:val="28"/>
        </w:rPr>
        <w:t> », (Marche Marathon).</w:t>
      </w:r>
    </w:p>
    <w:p w14:paraId="5B504B95" w14:textId="6F04381D" w:rsidR="00761E4D" w:rsidRDefault="00FC42E4" w:rsidP="00761E4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Les </w:t>
      </w:r>
      <w:r w:rsidR="00761E4D">
        <w:rPr>
          <w:sz w:val="28"/>
          <w:szCs w:val="28"/>
        </w:rPr>
        <w:t xml:space="preserve">accompagnateurs </w:t>
      </w:r>
      <w:r>
        <w:rPr>
          <w:sz w:val="28"/>
          <w:szCs w:val="28"/>
        </w:rPr>
        <w:t xml:space="preserve">se caleront sur les </w:t>
      </w:r>
      <w:r w:rsidR="00761E4D">
        <w:rPr>
          <w:sz w:val="28"/>
          <w:szCs w:val="28"/>
        </w:rPr>
        <w:t xml:space="preserve">groupes d’allure ; toutefois si vous souhaitez faire route à part, ou si pour des raisons quelconques, vous renoncez à votre aventure, </w:t>
      </w:r>
      <w:r w:rsidR="00761E4D" w:rsidRPr="00761E4D">
        <w:rPr>
          <w:b/>
          <w:bCs/>
          <w:sz w:val="28"/>
          <w:szCs w:val="28"/>
          <w:u w:val="single"/>
        </w:rPr>
        <w:t>signalez-le à l’accompagnateur</w:t>
      </w:r>
      <w:r w:rsidR="00761E4D">
        <w:rPr>
          <w:sz w:val="28"/>
          <w:szCs w:val="28"/>
        </w:rPr>
        <w:t xml:space="preserve"> du groupe.</w:t>
      </w:r>
    </w:p>
    <w:p w14:paraId="32706DA5" w14:textId="5C3AC24E" w:rsidR="00761E4D" w:rsidRDefault="00761E4D" w:rsidP="00761E4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Après </w:t>
      </w:r>
      <w:r w:rsidR="000D4D70">
        <w:rPr>
          <w:sz w:val="28"/>
          <w:szCs w:val="28"/>
        </w:rPr>
        <w:t>6</w:t>
      </w:r>
      <w:r>
        <w:rPr>
          <w:sz w:val="28"/>
          <w:szCs w:val="28"/>
        </w:rPr>
        <w:t xml:space="preserve"> km de marche, vous croiserez </w:t>
      </w:r>
      <w:r w:rsidR="000D4D70">
        <w:rPr>
          <w:sz w:val="28"/>
          <w:szCs w:val="28"/>
        </w:rPr>
        <w:t>sur environ 1 km</w:t>
      </w:r>
      <w:r w:rsidR="000D4D70">
        <w:rPr>
          <w:sz w:val="28"/>
          <w:szCs w:val="28"/>
        </w:rPr>
        <w:t>,</w:t>
      </w:r>
      <w:r w:rsidR="000D4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les coureurs du Marathon </w:t>
      </w:r>
      <w:r w:rsidR="000D4D70">
        <w:rPr>
          <w:sz w:val="28"/>
          <w:szCs w:val="28"/>
        </w:rPr>
        <w:t xml:space="preserve">qui en seront entre le 21 et 22 km </w:t>
      </w:r>
      <w:r w:rsidR="003A4DEF">
        <w:rPr>
          <w:sz w:val="28"/>
          <w:szCs w:val="28"/>
        </w:rPr>
        <w:t> : restez à droite et encouragez-les.</w:t>
      </w:r>
    </w:p>
    <w:p w14:paraId="1E2B2211" w14:textId="77777777" w:rsidR="003A4DEF" w:rsidRDefault="003A4DEF" w:rsidP="00761E4D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Au km 6 également, vous ferez la pause « spécial marcheurs », et vous pourrez continuer d’encourager les coureurs qui passeront à proximité.</w:t>
      </w:r>
    </w:p>
    <w:p w14:paraId="77C6B8D2" w14:textId="77777777" w:rsidR="003A4DEF" w:rsidRDefault="003A4DEF" w:rsidP="003A4DEF">
      <w:pPr>
        <w:pStyle w:val="Paragraphedeliste"/>
        <w:jc w:val="both"/>
        <w:rPr>
          <w:sz w:val="28"/>
          <w:szCs w:val="28"/>
        </w:rPr>
      </w:pPr>
      <w:r>
        <w:rPr>
          <w:sz w:val="28"/>
          <w:szCs w:val="28"/>
        </w:rPr>
        <w:t>Ne jetez rien dans la nature, respectez-la et admirez-la, elle est magnifique en ce moment de l’année !</w:t>
      </w:r>
    </w:p>
    <w:p w14:paraId="1DAD378B" w14:textId="77777777" w:rsidR="003A4DEF" w:rsidRDefault="003A4DEF" w:rsidP="003A4DEF">
      <w:pPr>
        <w:pStyle w:val="Paragraphedeliste"/>
        <w:numPr>
          <w:ilvl w:val="2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Bon courage</w:t>
      </w:r>
    </w:p>
    <w:p w14:paraId="19388EAA" w14:textId="77777777" w:rsidR="003A4DEF" w:rsidRDefault="003A4DEF" w:rsidP="003A4DEF">
      <w:pPr>
        <w:pStyle w:val="Paragraphedeliste"/>
        <w:numPr>
          <w:ilvl w:val="3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Bonne Marche</w:t>
      </w:r>
    </w:p>
    <w:p w14:paraId="29C5C7F5" w14:textId="77777777" w:rsidR="003A4DEF" w:rsidRDefault="003A4DEF" w:rsidP="003A4DEF">
      <w:pPr>
        <w:pStyle w:val="Paragraphedeliste"/>
        <w:numPr>
          <w:ilvl w:val="4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Et ne ménagez pas vos encouragements aux coureurs.</w:t>
      </w:r>
    </w:p>
    <w:p w14:paraId="2394BE53" w14:textId="77777777" w:rsidR="003A4DEF" w:rsidRPr="00761E4D" w:rsidRDefault="003A4DEF" w:rsidP="003A4DEF">
      <w:pPr>
        <w:pStyle w:val="Paragraphedeliste"/>
        <w:ind w:left="3600"/>
        <w:jc w:val="both"/>
        <w:rPr>
          <w:sz w:val="28"/>
          <w:szCs w:val="28"/>
        </w:rPr>
      </w:pPr>
    </w:p>
    <w:p w14:paraId="1C563219" w14:textId="77777777" w:rsidR="00761E4D" w:rsidRPr="00761E4D" w:rsidRDefault="00761E4D" w:rsidP="00761E4D">
      <w:pPr>
        <w:ind w:left="1080"/>
        <w:jc w:val="both"/>
        <w:rPr>
          <w:sz w:val="28"/>
          <w:szCs w:val="28"/>
        </w:rPr>
      </w:pPr>
    </w:p>
    <w:p w14:paraId="31CCA88C" w14:textId="77777777" w:rsidR="008D676E" w:rsidRPr="008D676E" w:rsidRDefault="008D676E" w:rsidP="008D676E">
      <w:pPr>
        <w:jc w:val="both"/>
        <w:rPr>
          <w:sz w:val="28"/>
          <w:szCs w:val="28"/>
        </w:rPr>
      </w:pPr>
    </w:p>
    <w:sectPr w:rsidR="008D676E" w:rsidRPr="008D676E" w:rsidSect="008D676E">
      <w:pgSz w:w="11906" w:h="16838" w:code="9"/>
      <w:pgMar w:top="851" w:right="851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75DF"/>
    <w:multiLevelType w:val="hybridMultilevel"/>
    <w:tmpl w:val="C0EA6A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227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6E"/>
    <w:rsid w:val="000D4D70"/>
    <w:rsid w:val="003A4DEF"/>
    <w:rsid w:val="00761E4D"/>
    <w:rsid w:val="008D676E"/>
    <w:rsid w:val="009B6DAF"/>
    <w:rsid w:val="00B003B6"/>
    <w:rsid w:val="00BB68A9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3AA9"/>
  <w15:chartTrackingRefBased/>
  <w15:docId w15:val="{3FF70EF8-1BBC-41E1-940F-34D93AF3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2</cp:revision>
  <cp:lastPrinted>2019-09-02T07:31:00Z</cp:lastPrinted>
  <dcterms:created xsi:type="dcterms:W3CDTF">2022-09-29T16:01:00Z</dcterms:created>
  <dcterms:modified xsi:type="dcterms:W3CDTF">2022-09-29T16:01:00Z</dcterms:modified>
</cp:coreProperties>
</file>